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6B" w:rsidRPr="00764D6B" w:rsidRDefault="00764D6B" w:rsidP="00764D6B">
      <w:pPr>
        <w:ind w:firstLine="709"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</w:rPr>
      </w:pPr>
      <w:r w:rsidRPr="00764D6B">
        <w:rPr>
          <w:rFonts w:ascii="Times New Roman" w:hAnsi="Times New Roman" w:cs="Times New Roman"/>
          <w:b/>
          <w:color w:val="FF0000"/>
          <w:sz w:val="36"/>
          <w:szCs w:val="36"/>
        </w:rPr>
        <w:t>OKULUN/KURUMUN TARİHÇESİ</w:t>
      </w:r>
      <w:r w:rsidRPr="00764D6B">
        <w:rPr>
          <w:rFonts w:ascii="Times New Roman" w:hAnsi="Times New Roman" w:cs="Times New Roman"/>
          <w:b/>
          <w:color w:val="auto"/>
          <w:sz w:val="36"/>
          <w:szCs w:val="36"/>
        </w:rPr>
        <w:tab/>
      </w:r>
      <w:r w:rsidRPr="00764D6B">
        <w:rPr>
          <w:rFonts w:ascii="Times New Roman" w:hAnsi="Times New Roman" w:cs="Times New Roman"/>
          <w:b/>
          <w:color w:val="auto"/>
          <w:sz w:val="36"/>
          <w:szCs w:val="36"/>
        </w:rPr>
        <w:tab/>
      </w:r>
      <w:r w:rsidRPr="00764D6B">
        <w:rPr>
          <w:rFonts w:ascii="Times New Roman" w:hAnsi="Times New Roman" w:cs="Times New Roman"/>
          <w:b/>
          <w:color w:val="auto"/>
          <w:sz w:val="36"/>
          <w:szCs w:val="36"/>
        </w:rPr>
        <w:tab/>
        <w:t xml:space="preserve">        </w:t>
      </w:r>
    </w:p>
    <w:p w:rsidR="00764D6B" w:rsidRPr="00764D6B" w:rsidRDefault="00764D6B" w:rsidP="00764D6B">
      <w:pPr>
        <w:ind w:firstLine="709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64D6B">
        <w:rPr>
          <w:rFonts w:ascii="Times New Roman" w:hAnsi="Times New Roman" w:cs="Times New Roman"/>
          <w:color w:val="auto"/>
          <w:sz w:val="36"/>
          <w:szCs w:val="36"/>
        </w:rPr>
        <w:t xml:space="preserve">1983 Yılında Kavak Belediye Başkanlığına ait Belediye iş hanı </w:t>
      </w:r>
      <w:proofErr w:type="gramStart"/>
      <w:r w:rsidRPr="00764D6B">
        <w:rPr>
          <w:rFonts w:ascii="Times New Roman" w:hAnsi="Times New Roman" w:cs="Times New Roman"/>
          <w:color w:val="auto"/>
          <w:sz w:val="36"/>
          <w:szCs w:val="36"/>
        </w:rPr>
        <w:t>kat :4</w:t>
      </w:r>
      <w:proofErr w:type="gramEnd"/>
      <w:r w:rsidRPr="00764D6B">
        <w:rPr>
          <w:rFonts w:ascii="Times New Roman" w:hAnsi="Times New Roman" w:cs="Times New Roman"/>
          <w:color w:val="auto"/>
          <w:sz w:val="36"/>
          <w:szCs w:val="36"/>
        </w:rPr>
        <w:t xml:space="preserve"> de hizmet vermeye başladık.</w:t>
      </w:r>
    </w:p>
    <w:p w:rsidR="00764D6B" w:rsidRPr="00764D6B" w:rsidRDefault="00764D6B" w:rsidP="00764D6B">
      <w:pPr>
        <w:pStyle w:val="NormalWeb"/>
        <w:ind w:firstLine="709"/>
        <w:rPr>
          <w:b/>
          <w:color w:val="FF0000"/>
          <w:sz w:val="36"/>
          <w:szCs w:val="36"/>
        </w:rPr>
      </w:pPr>
      <w:r w:rsidRPr="00764D6B">
        <w:rPr>
          <w:b/>
          <w:color w:val="FF0000"/>
          <w:sz w:val="36"/>
          <w:szCs w:val="36"/>
        </w:rPr>
        <w:t>Yeni hizmet binamız</w:t>
      </w:r>
    </w:p>
    <w:p w:rsidR="00764D6B" w:rsidRPr="00764D6B" w:rsidRDefault="00764D6B" w:rsidP="00764D6B">
      <w:pPr>
        <w:pStyle w:val="NormalWeb"/>
        <w:ind w:firstLine="709"/>
        <w:rPr>
          <w:sz w:val="36"/>
          <w:szCs w:val="36"/>
        </w:rPr>
      </w:pPr>
      <w:r w:rsidRPr="00764D6B">
        <w:rPr>
          <w:sz w:val="36"/>
          <w:szCs w:val="36"/>
        </w:rPr>
        <w:t xml:space="preserve">Mülkiyeti PTT Müdürlüğüne ait 5 katlı eski hizmet binası PTT İlçe Müdürlüğünden 10 yıllığına 21.07.2009 tarihinde kiralanmıştır. Kiralanan bu bina </w:t>
      </w:r>
      <w:proofErr w:type="gramStart"/>
      <w:r w:rsidRPr="00764D6B">
        <w:rPr>
          <w:sz w:val="36"/>
          <w:szCs w:val="36"/>
        </w:rPr>
        <w:t>çevre  imkanlarından</w:t>
      </w:r>
      <w:proofErr w:type="gramEnd"/>
      <w:r w:rsidRPr="00764D6B">
        <w:rPr>
          <w:sz w:val="36"/>
          <w:szCs w:val="36"/>
        </w:rPr>
        <w:t xml:space="preserve"> da yararlanarak 2009 yılında tadilatına başlandı. 2010 yılı Ocak ayında yeni binamızda hizmet vermeye başladık.</w:t>
      </w:r>
      <w:bookmarkStart w:id="0" w:name="_GoBack"/>
      <w:bookmarkEnd w:id="0"/>
    </w:p>
    <w:p w:rsidR="00416E88" w:rsidRPr="00764D6B" w:rsidRDefault="00416E88" w:rsidP="00764D6B">
      <w:pPr>
        <w:ind w:firstLine="709"/>
        <w:rPr>
          <w:rFonts w:ascii="Times New Roman" w:hAnsi="Times New Roman" w:cs="Times New Roman"/>
          <w:color w:val="auto"/>
          <w:sz w:val="36"/>
          <w:szCs w:val="36"/>
        </w:rPr>
      </w:pPr>
    </w:p>
    <w:p w:rsidR="00764D6B" w:rsidRPr="00764D6B" w:rsidRDefault="00764D6B">
      <w:pPr>
        <w:ind w:firstLine="709"/>
        <w:rPr>
          <w:rFonts w:ascii="Times New Roman" w:hAnsi="Times New Roman" w:cs="Times New Roman"/>
          <w:color w:val="auto"/>
          <w:sz w:val="36"/>
          <w:szCs w:val="36"/>
        </w:rPr>
      </w:pPr>
    </w:p>
    <w:sectPr w:rsidR="00764D6B" w:rsidRPr="0076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6B"/>
    <w:rsid w:val="00416E88"/>
    <w:rsid w:val="0076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6B"/>
    <w:rPr>
      <w:rFonts w:ascii="Arial" w:eastAsia="Times New Roman" w:hAnsi="Arial" w:cs="Arial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D6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6B"/>
    <w:rPr>
      <w:rFonts w:ascii="Arial" w:eastAsia="Times New Roman" w:hAnsi="Arial" w:cs="Arial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D6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2013-12-16T09:22:00Z</dcterms:created>
  <dcterms:modified xsi:type="dcterms:W3CDTF">2013-12-16T09:23:00Z</dcterms:modified>
</cp:coreProperties>
</file>